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383C91" w:rsidRDefault="00BA5638" w:rsidP="00383C91">
      <w:pPr>
        <w:rPr>
          <w:sz w:val="20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383C91" w:rsidRPr="00383C91">
        <w:rPr>
          <w:rFonts w:ascii="Calibri Light" w:hAnsi="Calibri Light" w:cs="Calibri Light"/>
          <w:sz w:val="20"/>
        </w:rPr>
        <w:t xml:space="preserve">Przebudowa instalacji grzewczej, wodnej i kanalizacyjnej wraz </w:t>
      </w:r>
      <w:r w:rsidR="00383C91">
        <w:rPr>
          <w:rFonts w:ascii="Calibri Light" w:hAnsi="Calibri Light" w:cs="Calibri Light"/>
          <w:sz w:val="20"/>
        </w:rPr>
        <w:br/>
      </w:r>
      <w:r w:rsidR="00383C91" w:rsidRPr="00383C91">
        <w:rPr>
          <w:rFonts w:ascii="Calibri Light" w:hAnsi="Calibri Light" w:cs="Calibri Light"/>
          <w:sz w:val="20"/>
        </w:rPr>
        <w:t>z przebudową pokoi mieszkalnych oraz innych pomieszczeń w budynku internatu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383C91" w:rsidRDefault="003B3D8A" w:rsidP="00383C91">
      <w:pPr>
        <w:rPr>
          <w:sz w:val="20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</w:t>
      </w:r>
      <w:r w:rsidR="00DF59B2" w:rsidRPr="00383C91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83C91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383C91" w:rsidRPr="00383C91">
        <w:rPr>
          <w:rFonts w:ascii="Calibri Light" w:hAnsi="Calibri Light" w:cs="Calibri Light"/>
          <w:b/>
          <w:sz w:val="20"/>
        </w:rPr>
        <w:t>Przebudowa instalacji grzewczej, wodnej i kanalizacyjnej wraz z przebudową pokoi mieszkalnych oraz innych pomieszczeń w budynku internatu</w:t>
      </w:r>
      <w:r w:rsidR="00383C91">
        <w:rPr>
          <w:rFonts w:ascii="Calibri Light" w:hAnsi="Calibri Light" w:cs="Calibri Light"/>
          <w:b/>
          <w:sz w:val="20"/>
        </w:rPr>
        <w:t>”:</w:t>
      </w:r>
    </w:p>
    <w:p w:rsidR="00E73F42" w:rsidRPr="00391384" w:rsidRDefault="00D46486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jakichkolwiek dodatkowych czynności, w szczególności wykonywania jakichkolwiek prac przez 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83C91">
        <w:rPr>
          <w:rFonts w:ascii="Calibri Light" w:eastAsia="Arial Unicode MS" w:hAnsi="Calibri Light" w:cs="Calibri Light"/>
          <w:sz w:val="22"/>
          <w:szCs w:val="22"/>
        </w:rPr>
        <w:t>60</w:t>
      </w:r>
      <w:r w:rsidR="00F10602" w:rsidRPr="00FC7C55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kalendarzowych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</w:t>
      </w:r>
      <w:r w:rsidR="00383C91">
        <w:rPr>
          <w:rFonts w:ascii="Calibri Light" w:eastAsia="Arial Unicode MS" w:hAnsi="Calibri Light" w:cs="Calibri Light"/>
          <w:sz w:val="22"/>
          <w:szCs w:val="22"/>
        </w:rPr>
        <w:t>…..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F7419E" w:rsidRPr="00E73F42" w:rsidRDefault="00F7419E" w:rsidP="00383C91">
      <w:pPr>
        <w:spacing w:after="120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1A" w:rsidRDefault="008D2E1A">
      <w:r>
        <w:separator/>
      </w:r>
    </w:p>
  </w:endnote>
  <w:endnote w:type="continuationSeparator" w:id="0">
    <w:p w:rsidR="008D2E1A" w:rsidRDefault="008D2E1A">
      <w:r>
        <w:continuationSeparator/>
      </w:r>
    </w:p>
  </w:endnote>
  <w:endnote w:type="continuationNotice" w:id="1">
    <w:p w:rsidR="008D2E1A" w:rsidRDefault="008D2E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F34158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F34158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383C91">
      <w:rPr>
        <w:rFonts w:ascii="Arial" w:hAnsi="Arial" w:cs="Arial"/>
        <w:b/>
        <w:bCs/>
        <w:noProof/>
        <w:sz w:val="16"/>
        <w:szCs w:val="16"/>
      </w:rPr>
      <w:t>1</w:t>
    </w:r>
    <w:r w:rsidR="00F34158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F34158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F34158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383C91">
      <w:rPr>
        <w:rFonts w:ascii="Arial" w:hAnsi="Arial" w:cs="Arial"/>
        <w:b/>
        <w:bCs/>
        <w:noProof/>
        <w:sz w:val="16"/>
        <w:szCs w:val="16"/>
      </w:rPr>
      <w:t>22</w:t>
    </w:r>
    <w:r w:rsidR="00F34158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1A" w:rsidRDefault="008D2E1A">
      <w:r>
        <w:separator/>
      </w:r>
    </w:p>
  </w:footnote>
  <w:footnote w:type="continuationSeparator" w:id="0">
    <w:p w:rsidR="008D2E1A" w:rsidRDefault="008D2E1A">
      <w:r>
        <w:continuationSeparator/>
      </w:r>
    </w:p>
  </w:footnote>
  <w:footnote w:type="continuationNotice" w:id="1">
    <w:p w:rsidR="008D2E1A" w:rsidRDefault="008D2E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383C91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4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3C91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2E1A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4158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91B6-9663-4099-A17C-37FC4C67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9016</Words>
  <Characters>54099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62990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2022-05-02T11:37:00Z</dcterms:created>
  <dcterms:modified xsi:type="dcterms:W3CDTF">2022-05-02T11:37:00Z</dcterms:modified>
</cp:coreProperties>
</file>